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AE179" w14:textId="77777777" w:rsidR="00747DC6" w:rsidRDefault="00747DC6" w:rsidP="00E41177">
      <w:pPr>
        <w:spacing w:after="0" w:line="240" w:lineRule="auto"/>
        <w:jc w:val="center"/>
        <w:rPr>
          <w:rFonts w:ascii="Arial Narrow" w:hAnsi="Arial Narrow"/>
          <w:b/>
          <w:sz w:val="40"/>
          <w:szCs w:val="32"/>
        </w:rPr>
      </w:pPr>
    </w:p>
    <w:p w14:paraId="4B1FC9D6" w14:textId="481D0CA5" w:rsidR="00E41177" w:rsidRPr="00497F55" w:rsidRDefault="005F6CE6" w:rsidP="00E41177">
      <w:pPr>
        <w:spacing w:after="0" w:line="240" w:lineRule="auto"/>
        <w:jc w:val="center"/>
        <w:rPr>
          <w:rFonts w:ascii="Arial Narrow" w:hAnsi="Arial Narrow"/>
          <w:b/>
          <w:sz w:val="40"/>
          <w:szCs w:val="32"/>
        </w:rPr>
      </w:pPr>
      <w:r>
        <w:rPr>
          <w:rFonts w:ascii="Arial Narrow" w:hAnsi="Arial Narrow"/>
          <w:b/>
          <w:sz w:val="40"/>
          <w:szCs w:val="32"/>
        </w:rPr>
        <w:t>Agent de sécurité – Sécurité privée-gardiennage</w:t>
      </w:r>
      <w:r w:rsidR="00E41177" w:rsidRPr="00497F55">
        <w:rPr>
          <w:rFonts w:ascii="Arial Narrow" w:hAnsi="Arial Narrow"/>
          <w:b/>
          <w:sz w:val="40"/>
          <w:szCs w:val="32"/>
        </w:rPr>
        <w:t xml:space="preserve"> </w:t>
      </w:r>
    </w:p>
    <w:p w14:paraId="1D8EF77A" w14:textId="10CD3B9A" w:rsidR="001E76D0" w:rsidRDefault="00A64965" w:rsidP="001E76D0">
      <w:pPr>
        <w:spacing w:after="0" w:line="240" w:lineRule="auto"/>
        <w:jc w:val="center"/>
        <w:rPr>
          <w:rFonts w:ascii="Arial" w:hAnsi="Arial" w:cs="Arial"/>
          <w:b/>
          <w:sz w:val="32"/>
          <w:szCs w:val="32"/>
        </w:rPr>
      </w:pPr>
      <w:r>
        <w:rPr>
          <w:rFonts w:ascii="Arial" w:hAnsi="Arial" w:cs="Arial"/>
          <w:b/>
          <w:sz w:val="32"/>
          <w:szCs w:val="32"/>
        </w:rPr>
        <w:t xml:space="preserve">Du </w:t>
      </w:r>
      <w:r w:rsidR="00B9148D">
        <w:rPr>
          <w:rFonts w:ascii="Arial" w:hAnsi="Arial" w:cs="Arial"/>
          <w:b/>
          <w:sz w:val="32"/>
          <w:szCs w:val="32"/>
        </w:rPr>
        <w:t>7 au 18 décembre</w:t>
      </w:r>
    </w:p>
    <w:p w14:paraId="1B4F423C" w14:textId="77777777" w:rsidR="0064779C" w:rsidRPr="006D166A" w:rsidRDefault="0064779C" w:rsidP="001E76D0">
      <w:pPr>
        <w:spacing w:after="0" w:line="240" w:lineRule="auto"/>
        <w:jc w:val="center"/>
        <w:rPr>
          <w:rFonts w:ascii="Arial" w:hAnsi="Arial" w:cs="Arial"/>
          <w:b/>
          <w:sz w:val="32"/>
          <w:szCs w:val="32"/>
        </w:rPr>
      </w:pPr>
    </w:p>
    <w:tbl>
      <w:tblPr>
        <w:tblStyle w:val="Grilledutableau"/>
        <w:tblW w:w="10632" w:type="dxa"/>
        <w:tblInd w:w="-998" w:type="dxa"/>
        <w:tblLook w:val="04A0" w:firstRow="1" w:lastRow="0" w:firstColumn="1" w:lastColumn="0" w:noHBand="0" w:noVBand="1"/>
      </w:tblPr>
      <w:tblGrid>
        <w:gridCol w:w="10632"/>
      </w:tblGrid>
      <w:tr w:rsidR="00AB0FCC" w:rsidRPr="00DC6A82" w14:paraId="07D569C2" w14:textId="77777777" w:rsidTr="00747DC6">
        <w:tc>
          <w:tcPr>
            <w:tcW w:w="10632" w:type="dxa"/>
          </w:tcPr>
          <w:p w14:paraId="7C8D1963" w14:textId="77777777" w:rsidR="004B59CD" w:rsidRDefault="004B59CD" w:rsidP="004B59CD">
            <w:pPr>
              <w:spacing w:after="0" w:line="240" w:lineRule="auto"/>
              <w:jc w:val="center"/>
              <w:rPr>
                <w:rFonts w:asciiTheme="minorHAnsi" w:hAnsiTheme="minorHAnsi" w:cstheme="minorHAnsi"/>
                <w:b/>
                <w:sz w:val="24"/>
                <w:szCs w:val="24"/>
              </w:rPr>
            </w:pPr>
            <w:r w:rsidRPr="004B59CD">
              <w:rPr>
                <w:rFonts w:asciiTheme="minorHAnsi" w:hAnsiTheme="minorHAnsi" w:cstheme="minorHAnsi"/>
                <w:b/>
                <w:bCs/>
                <w:sz w:val="24"/>
                <w:szCs w:val="24"/>
              </w:rPr>
              <w:t>INFORMATIONS</w:t>
            </w:r>
            <w:r w:rsidRPr="004B59CD">
              <w:rPr>
                <w:rFonts w:asciiTheme="minorHAnsi" w:hAnsiTheme="minorHAnsi" w:cstheme="minorHAnsi"/>
                <w:b/>
                <w:sz w:val="24"/>
                <w:szCs w:val="24"/>
              </w:rPr>
              <w:t> </w:t>
            </w:r>
          </w:p>
          <w:p w14:paraId="577207DF" w14:textId="77777777" w:rsidR="004B59CD" w:rsidRDefault="004B59CD" w:rsidP="004B59CD">
            <w:pPr>
              <w:spacing w:after="0" w:line="240" w:lineRule="auto"/>
              <w:rPr>
                <w:rFonts w:asciiTheme="minorHAnsi" w:hAnsiTheme="minorHAnsi" w:cstheme="minorHAnsi"/>
                <w:b/>
                <w:sz w:val="24"/>
                <w:szCs w:val="24"/>
              </w:rPr>
            </w:pPr>
          </w:p>
          <w:p w14:paraId="4C13E8B2" w14:textId="4FEEA19D" w:rsidR="004B59CD" w:rsidRPr="00747DC6" w:rsidRDefault="00AC0A66" w:rsidP="00747DC6">
            <w:pPr>
              <w:pStyle w:val="Paragraphedeliste"/>
              <w:numPr>
                <w:ilvl w:val="0"/>
                <w:numId w:val="16"/>
              </w:numPr>
              <w:spacing w:after="0" w:line="240" w:lineRule="auto"/>
              <w:rPr>
                <w:rFonts w:asciiTheme="minorHAnsi" w:hAnsiTheme="minorHAnsi" w:cstheme="minorHAnsi"/>
                <w:b/>
                <w:sz w:val="24"/>
                <w:szCs w:val="24"/>
              </w:rPr>
            </w:pPr>
            <w:r>
              <w:rPr>
                <w:rFonts w:asciiTheme="minorHAnsi" w:hAnsiTheme="minorHAnsi" w:cstheme="minorHAnsi"/>
                <w:b/>
                <w:sz w:val="24"/>
                <w:szCs w:val="24"/>
              </w:rPr>
              <w:t>INSCRIPTION ET PAIEMENT</w:t>
            </w:r>
            <w:r w:rsidR="004B59CD">
              <w:rPr>
                <w:rFonts w:asciiTheme="minorHAnsi" w:hAnsiTheme="minorHAnsi" w:cstheme="minorHAnsi"/>
                <w:b/>
                <w:sz w:val="24"/>
                <w:szCs w:val="24"/>
              </w:rPr>
              <w:t xml:space="preserve"> : </w:t>
            </w:r>
            <w:r w:rsidR="004B59CD" w:rsidRPr="004B59CD">
              <w:rPr>
                <w:rFonts w:asciiTheme="minorHAnsi" w:hAnsiTheme="minorHAnsi" w:cstheme="minorHAnsi"/>
                <w:sz w:val="24"/>
                <w:szCs w:val="24"/>
                <w:u w:val="single"/>
              </w:rPr>
              <w:t>69 rue </w:t>
            </w:r>
            <w:proofErr w:type="spellStart"/>
            <w:r w:rsidR="004B59CD" w:rsidRPr="004B59CD">
              <w:rPr>
                <w:rFonts w:asciiTheme="minorHAnsi" w:hAnsiTheme="minorHAnsi" w:cstheme="minorHAnsi"/>
                <w:sz w:val="24"/>
                <w:szCs w:val="24"/>
                <w:u w:val="single"/>
              </w:rPr>
              <w:t>Marengère</w:t>
            </w:r>
            <w:proofErr w:type="spellEnd"/>
            <w:r w:rsidR="004B59CD" w:rsidRPr="004B59CD">
              <w:rPr>
                <w:rFonts w:asciiTheme="minorHAnsi" w:hAnsiTheme="minorHAnsi" w:cstheme="minorHAnsi"/>
                <w:sz w:val="24"/>
                <w:szCs w:val="24"/>
                <w:u w:val="single"/>
              </w:rPr>
              <w:t>, Gatineau</w:t>
            </w:r>
            <w:r w:rsidR="004B59CD" w:rsidRPr="004B59CD">
              <w:rPr>
                <w:rFonts w:asciiTheme="minorHAnsi" w:hAnsiTheme="minorHAnsi" w:cstheme="minorHAnsi"/>
                <w:sz w:val="24"/>
                <w:szCs w:val="24"/>
              </w:rPr>
              <w:t> </w:t>
            </w:r>
            <w:r w:rsidR="004B59CD" w:rsidRPr="004B59CD">
              <w:rPr>
                <w:rFonts w:asciiTheme="minorHAnsi" w:hAnsiTheme="minorHAnsi" w:cstheme="minorHAnsi"/>
                <w:i/>
                <w:iCs/>
                <w:sz w:val="24"/>
                <w:szCs w:val="24"/>
              </w:rPr>
              <w:t>(débit, crédit ou argent comptant)</w:t>
            </w:r>
            <w:r w:rsidR="004B59CD" w:rsidRPr="004B59CD">
              <w:rPr>
                <w:rFonts w:asciiTheme="minorHAnsi" w:hAnsiTheme="minorHAnsi" w:cstheme="minorHAnsi"/>
                <w:sz w:val="24"/>
                <w:szCs w:val="24"/>
              </w:rPr>
              <w:t> </w:t>
            </w:r>
          </w:p>
          <w:p w14:paraId="67176F27" w14:textId="77777777" w:rsidR="00747DC6" w:rsidRDefault="004B59CD" w:rsidP="00DA413A">
            <w:pPr>
              <w:pStyle w:val="Paragraphedeliste"/>
              <w:numPr>
                <w:ilvl w:val="0"/>
                <w:numId w:val="16"/>
              </w:numPr>
              <w:spacing w:after="0" w:line="240" w:lineRule="auto"/>
              <w:rPr>
                <w:rFonts w:asciiTheme="minorHAnsi" w:hAnsiTheme="minorHAnsi" w:cstheme="minorHAnsi"/>
                <w:sz w:val="24"/>
                <w:szCs w:val="24"/>
              </w:rPr>
            </w:pPr>
            <w:r w:rsidRPr="00AC0A66">
              <w:rPr>
                <w:rFonts w:asciiTheme="minorHAnsi" w:hAnsiTheme="minorHAnsi" w:cstheme="minorHAnsi"/>
                <w:b/>
                <w:bCs/>
                <w:sz w:val="24"/>
                <w:szCs w:val="24"/>
              </w:rPr>
              <w:t>LIEU DE LA FORMATION </w:t>
            </w:r>
            <w:r w:rsidRPr="00DA413A">
              <w:rPr>
                <w:rFonts w:asciiTheme="minorHAnsi" w:hAnsiTheme="minorHAnsi" w:cstheme="minorHAnsi"/>
                <w:sz w:val="24"/>
                <w:szCs w:val="24"/>
              </w:rPr>
              <w:t>: </w:t>
            </w:r>
            <w:r w:rsidRPr="00DA413A">
              <w:rPr>
                <w:rFonts w:asciiTheme="minorHAnsi" w:hAnsiTheme="minorHAnsi" w:cstheme="minorHAnsi"/>
                <w:sz w:val="24"/>
                <w:szCs w:val="24"/>
                <w:u w:val="single"/>
              </w:rPr>
              <w:t>Compétence Outaouais</w:t>
            </w:r>
            <w:r w:rsidR="00DA413A" w:rsidRPr="00DA413A">
              <w:rPr>
                <w:rFonts w:asciiTheme="minorHAnsi" w:hAnsiTheme="minorHAnsi" w:cstheme="minorHAnsi"/>
                <w:sz w:val="24"/>
                <w:szCs w:val="24"/>
                <w:u w:val="single"/>
              </w:rPr>
              <w:t>, édifice Broadway, local 107</w:t>
            </w:r>
            <w:r w:rsidR="00747DC6">
              <w:rPr>
                <w:rFonts w:asciiTheme="minorHAnsi" w:hAnsiTheme="minorHAnsi" w:cstheme="minorHAnsi"/>
                <w:sz w:val="24"/>
                <w:szCs w:val="24"/>
              </w:rPr>
              <w:t xml:space="preserve"> </w:t>
            </w:r>
          </w:p>
          <w:p w14:paraId="32D2C6B6" w14:textId="49FB489A" w:rsidR="004B59CD" w:rsidRPr="00DA413A" w:rsidRDefault="004B59CD" w:rsidP="00747DC6">
            <w:pPr>
              <w:pStyle w:val="Paragraphedeliste"/>
              <w:spacing w:after="0" w:line="240" w:lineRule="auto"/>
              <w:rPr>
                <w:rFonts w:asciiTheme="minorHAnsi" w:hAnsiTheme="minorHAnsi" w:cstheme="minorHAnsi"/>
                <w:sz w:val="24"/>
                <w:szCs w:val="24"/>
              </w:rPr>
            </w:pPr>
            <w:r w:rsidRPr="00DA413A">
              <w:rPr>
                <w:rFonts w:asciiTheme="minorHAnsi" w:hAnsiTheme="minorHAnsi" w:cstheme="minorHAnsi"/>
                <w:sz w:val="24"/>
                <w:szCs w:val="24"/>
                <w:u w:val="single"/>
              </w:rPr>
              <w:t>(</w:t>
            </w:r>
            <w:r w:rsidR="00DA413A" w:rsidRPr="00DA413A">
              <w:rPr>
                <w:rFonts w:asciiTheme="minorHAnsi" w:hAnsiTheme="minorHAnsi" w:cstheme="minorHAnsi"/>
                <w:sz w:val="24"/>
                <w:szCs w:val="24"/>
              </w:rPr>
              <w:t>183 rue Broadway, Gatineau</w:t>
            </w:r>
            <w:r w:rsidR="00747DC6">
              <w:rPr>
                <w:rFonts w:asciiTheme="minorHAnsi" w:hAnsiTheme="minorHAnsi" w:cstheme="minorHAnsi"/>
                <w:sz w:val="24"/>
                <w:szCs w:val="24"/>
              </w:rPr>
              <w:t>)</w:t>
            </w:r>
            <w:r w:rsidRPr="00DA413A">
              <w:rPr>
                <w:rFonts w:asciiTheme="minorHAnsi" w:hAnsiTheme="minorHAnsi" w:cstheme="minorHAnsi"/>
                <w:sz w:val="24"/>
                <w:szCs w:val="24"/>
              </w:rPr>
              <w:t> </w:t>
            </w:r>
          </w:p>
          <w:p w14:paraId="2A71E888" w14:textId="77777777" w:rsidR="004B59CD" w:rsidRPr="004B59CD" w:rsidRDefault="004B59CD" w:rsidP="004B59CD">
            <w:pPr>
              <w:numPr>
                <w:ilvl w:val="0"/>
                <w:numId w:val="9"/>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Coût total de la formation : 600 $ </w:t>
            </w:r>
          </w:p>
          <w:p w14:paraId="6C5D1706" w14:textId="77777777" w:rsidR="004B59CD" w:rsidRPr="004B59CD" w:rsidRDefault="004B59CD" w:rsidP="004B59CD">
            <w:pPr>
              <w:numPr>
                <w:ilvl w:val="0"/>
                <w:numId w:val="13"/>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Stationnement : 2 $ par jour, vignettes disponibles à côté du local de formation. </w:t>
            </w:r>
          </w:p>
          <w:p w14:paraId="4A493099" w14:textId="77777777" w:rsidR="004B59CD" w:rsidRPr="004B59CD" w:rsidRDefault="004B59CD" w:rsidP="004B59CD">
            <w:pPr>
              <w:numPr>
                <w:ilvl w:val="0"/>
                <w:numId w:val="14"/>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Formateur : Marc Francoeur </w:t>
            </w:r>
          </w:p>
          <w:p w14:paraId="74DA3B50" w14:textId="77777777" w:rsidR="004B59CD" w:rsidRPr="004B59CD" w:rsidRDefault="004B59CD" w:rsidP="004B59CD">
            <w:pPr>
              <w:numPr>
                <w:ilvl w:val="0"/>
                <w:numId w:val="15"/>
              </w:numPr>
              <w:spacing w:after="0" w:line="240" w:lineRule="auto"/>
              <w:rPr>
                <w:rFonts w:asciiTheme="minorHAnsi" w:hAnsiTheme="minorHAnsi" w:cstheme="minorHAnsi"/>
                <w:sz w:val="24"/>
                <w:szCs w:val="24"/>
              </w:rPr>
            </w:pPr>
            <w:r w:rsidRPr="004B59CD">
              <w:rPr>
                <w:rFonts w:asciiTheme="minorHAnsi" w:hAnsiTheme="minorHAnsi" w:cstheme="minorHAnsi"/>
                <w:sz w:val="24"/>
                <w:szCs w:val="24"/>
              </w:rPr>
              <w:t>Pause diner prévue : de 11 h 30 à 12 h 30 </w:t>
            </w:r>
          </w:p>
          <w:p w14:paraId="5B91EA46" w14:textId="77777777" w:rsidR="00AB0FCC" w:rsidRPr="00DC6A82" w:rsidRDefault="00AB0FCC" w:rsidP="000157EA">
            <w:pPr>
              <w:spacing w:after="0" w:line="240" w:lineRule="auto"/>
              <w:rPr>
                <w:rFonts w:asciiTheme="minorHAnsi" w:hAnsiTheme="minorHAnsi" w:cstheme="minorHAnsi"/>
                <w:b/>
                <w:sz w:val="32"/>
                <w:szCs w:val="32"/>
              </w:rPr>
            </w:pPr>
          </w:p>
        </w:tc>
      </w:tr>
    </w:tbl>
    <w:p w14:paraId="07FC16E4" w14:textId="77777777" w:rsidR="00BA176B" w:rsidRPr="004D5513" w:rsidRDefault="00BA176B" w:rsidP="00E41177">
      <w:pPr>
        <w:spacing w:after="0" w:line="240" w:lineRule="auto"/>
        <w:jc w:val="center"/>
        <w:rPr>
          <w:rFonts w:ascii="Arial Narrow" w:hAnsi="Arial Narrow"/>
          <w:sz w:val="28"/>
          <w:szCs w:val="32"/>
        </w:rPr>
      </w:pPr>
    </w:p>
    <w:p w14:paraId="6D06E30C" w14:textId="77777777" w:rsidR="00BA176B" w:rsidRDefault="00BA176B" w:rsidP="00BA176B">
      <w:pPr>
        <w:spacing w:after="0" w:line="240" w:lineRule="auto"/>
        <w:jc w:val="center"/>
        <w:rPr>
          <w:rFonts w:ascii="Arial Narrow" w:hAnsi="Arial Narrow"/>
          <w:b/>
          <w:sz w:val="32"/>
          <w:szCs w:val="32"/>
        </w:rPr>
      </w:pPr>
      <w:r w:rsidRPr="004D5513">
        <w:rPr>
          <w:rFonts w:ascii="Arial Narrow" w:hAnsi="Arial Narrow"/>
          <w:b/>
          <w:sz w:val="32"/>
          <w:szCs w:val="32"/>
        </w:rPr>
        <w:t>HORAIRE</w:t>
      </w:r>
    </w:p>
    <w:p w14:paraId="3C41225E" w14:textId="77777777" w:rsidR="000D5BE0" w:rsidRDefault="000D5BE0" w:rsidP="00E41177">
      <w:pPr>
        <w:spacing w:after="0" w:line="240" w:lineRule="auto"/>
        <w:jc w:val="center"/>
        <w:rPr>
          <w:rFonts w:ascii="Arial Narrow" w:hAnsi="Arial Narrow"/>
          <w:b/>
          <w:sz w:val="32"/>
          <w:szCs w:val="32"/>
        </w:rPr>
      </w:pP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057"/>
        <w:gridCol w:w="2043"/>
        <w:gridCol w:w="2053"/>
        <w:gridCol w:w="2355"/>
      </w:tblGrid>
      <w:tr w:rsidR="00B95F9E" w:rsidRPr="008042A8" w14:paraId="2C751512" w14:textId="77777777" w:rsidTr="00747DC6">
        <w:trPr>
          <w:trHeight w:val="495"/>
          <w:jc w:val="center"/>
        </w:trPr>
        <w:tc>
          <w:tcPr>
            <w:tcW w:w="2150" w:type="dxa"/>
            <w:shd w:val="clear" w:color="auto" w:fill="8496B0" w:themeFill="text2" w:themeFillTint="99"/>
            <w:vAlign w:val="center"/>
          </w:tcPr>
          <w:p w14:paraId="70B8C24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Pr>
                <w:rFonts w:ascii="Arial" w:hAnsi="Arial" w:cs="Arial"/>
                <w:b/>
                <w:color w:val="FFFFFF" w:themeColor="background1"/>
                <w:sz w:val="20"/>
                <w:szCs w:val="20"/>
              </w:rPr>
              <w:t>i</w:t>
            </w:r>
          </w:p>
          <w:p w14:paraId="388AAB60" w14:textId="26358F50" w:rsidR="00B95F9E" w:rsidRPr="004369AC" w:rsidRDefault="00B9148D"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7 décembre</w:t>
            </w:r>
          </w:p>
        </w:tc>
        <w:tc>
          <w:tcPr>
            <w:tcW w:w="2057" w:type="dxa"/>
            <w:shd w:val="clear" w:color="auto" w:fill="8496B0" w:themeFill="text2" w:themeFillTint="99"/>
            <w:vAlign w:val="center"/>
          </w:tcPr>
          <w:p w14:paraId="24BDF070" w14:textId="77777777" w:rsidR="00B95F9E"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5576B6CB" w14:textId="4751C3CE" w:rsidR="00B95F9E" w:rsidRPr="00BA49E5" w:rsidRDefault="00B9148D"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8 </w:t>
            </w:r>
            <w:r>
              <w:rPr>
                <w:rFonts w:ascii="Arial" w:hAnsi="Arial" w:cs="Arial"/>
                <w:b/>
                <w:color w:val="FFFFFF" w:themeColor="background1"/>
                <w:sz w:val="20"/>
                <w:szCs w:val="20"/>
              </w:rPr>
              <w:t>décembre</w:t>
            </w:r>
          </w:p>
        </w:tc>
        <w:tc>
          <w:tcPr>
            <w:tcW w:w="2043" w:type="dxa"/>
            <w:shd w:val="clear" w:color="auto" w:fill="8496B0" w:themeFill="text2" w:themeFillTint="99"/>
            <w:vAlign w:val="center"/>
          </w:tcPr>
          <w:p w14:paraId="464F79C4" w14:textId="31CCC309" w:rsidR="00B95F9E" w:rsidRPr="00BA49E5"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B9148D">
              <w:rPr>
                <w:rFonts w:ascii="Arial" w:hAnsi="Arial" w:cs="Arial"/>
                <w:b/>
                <w:color w:val="FFFFFF" w:themeColor="background1"/>
                <w:sz w:val="20"/>
                <w:szCs w:val="20"/>
              </w:rPr>
              <w:t xml:space="preserve">9 </w:t>
            </w:r>
            <w:r w:rsidR="00B9148D">
              <w:rPr>
                <w:rFonts w:ascii="Arial" w:hAnsi="Arial" w:cs="Arial"/>
                <w:b/>
                <w:color w:val="FFFFFF" w:themeColor="background1"/>
                <w:sz w:val="20"/>
                <w:szCs w:val="20"/>
              </w:rPr>
              <w:t>décembre</w:t>
            </w:r>
          </w:p>
        </w:tc>
        <w:tc>
          <w:tcPr>
            <w:tcW w:w="2053" w:type="dxa"/>
            <w:shd w:val="clear" w:color="auto" w:fill="8496B0" w:themeFill="text2" w:themeFillTint="99"/>
            <w:vAlign w:val="center"/>
          </w:tcPr>
          <w:p w14:paraId="31F57311" w14:textId="131D4FC0" w:rsidR="00B95F9E" w:rsidRPr="00607593" w:rsidRDefault="00B95F9E"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6303EB48" w14:textId="14A27A6F" w:rsidR="00B95F9E" w:rsidRPr="004369AC"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9148D">
              <w:rPr>
                <w:rFonts w:ascii="Arial" w:hAnsi="Arial" w:cs="Arial"/>
                <w:b/>
                <w:color w:val="FFFFFF" w:themeColor="background1"/>
                <w:sz w:val="20"/>
                <w:szCs w:val="20"/>
              </w:rPr>
              <w:t xml:space="preserve">0 </w:t>
            </w:r>
            <w:r w:rsidR="00B9148D">
              <w:rPr>
                <w:rFonts w:ascii="Arial" w:hAnsi="Arial" w:cs="Arial"/>
                <w:b/>
                <w:color w:val="FFFFFF" w:themeColor="background1"/>
                <w:sz w:val="20"/>
                <w:szCs w:val="20"/>
              </w:rPr>
              <w:t>décembre</w:t>
            </w:r>
          </w:p>
        </w:tc>
        <w:tc>
          <w:tcPr>
            <w:tcW w:w="2355" w:type="dxa"/>
            <w:shd w:val="clear" w:color="auto" w:fill="8496B0" w:themeFill="text2" w:themeFillTint="99"/>
            <w:vAlign w:val="center"/>
          </w:tcPr>
          <w:p w14:paraId="2D836CE4" w14:textId="668928C7" w:rsidR="00B95F9E" w:rsidRPr="008042A8" w:rsidRDefault="00B95F9E"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6FF1DB40" w14:textId="3F3609E2" w:rsidR="00B95F9E" w:rsidRPr="004369AC"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9148D">
              <w:rPr>
                <w:rFonts w:ascii="Arial" w:hAnsi="Arial" w:cs="Arial"/>
                <w:b/>
                <w:color w:val="FFFFFF" w:themeColor="background1"/>
                <w:sz w:val="20"/>
                <w:szCs w:val="20"/>
              </w:rPr>
              <w:t xml:space="preserve">1 </w:t>
            </w:r>
            <w:r w:rsidR="00B9148D">
              <w:rPr>
                <w:rFonts w:ascii="Arial" w:hAnsi="Arial" w:cs="Arial"/>
                <w:b/>
                <w:color w:val="FFFFFF" w:themeColor="background1"/>
                <w:sz w:val="20"/>
                <w:szCs w:val="20"/>
              </w:rPr>
              <w:t>décembre</w:t>
            </w:r>
          </w:p>
        </w:tc>
      </w:tr>
      <w:tr w:rsidR="00747DC6" w:rsidRPr="008042A8" w14:paraId="5A5E28B8" w14:textId="77777777" w:rsidTr="00747DC6">
        <w:trPr>
          <w:trHeight w:val="495"/>
          <w:jc w:val="center"/>
        </w:trPr>
        <w:tc>
          <w:tcPr>
            <w:tcW w:w="2150" w:type="dxa"/>
            <w:vAlign w:val="center"/>
          </w:tcPr>
          <w:p w14:paraId="22B61FE5"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shd w:val="clear" w:color="auto" w:fill="BFBFBF" w:themeFill="background1" w:themeFillShade="BF"/>
            <w:vAlign w:val="center"/>
          </w:tcPr>
          <w:p w14:paraId="3FF24B30" w14:textId="6E23906C"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shd w:val="clear" w:color="auto" w:fill="BFBFBF" w:themeFill="background1" w:themeFillShade="BF"/>
            <w:vAlign w:val="center"/>
          </w:tcPr>
          <w:p w14:paraId="4D3B56B7" w14:textId="676D4968"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shd w:val="clear" w:color="auto" w:fill="FFFFFF" w:themeFill="background1"/>
            <w:vAlign w:val="center"/>
          </w:tcPr>
          <w:p w14:paraId="787A81FE" w14:textId="51358FFB"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shd w:val="clear" w:color="auto" w:fill="FFFFFF" w:themeFill="background1"/>
            <w:vAlign w:val="center"/>
          </w:tcPr>
          <w:p w14:paraId="0ED9F379" w14:textId="07E6A13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0914186C" w14:textId="77777777" w:rsidTr="0093785A">
        <w:trPr>
          <w:trHeight w:val="495"/>
          <w:jc w:val="center"/>
        </w:trPr>
        <w:tc>
          <w:tcPr>
            <w:tcW w:w="2150" w:type="dxa"/>
            <w:vAlign w:val="center"/>
          </w:tcPr>
          <w:p w14:paraId="694D0AC9" w14:textId="32DA29EB"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shd w:val="clear" w:color="auto" w:fill="BFBFBF" w:themeFill="background1" w:themeFillShade="BF"/>
            <w:vAlign w:val="center"/>
          </w:tcPr>
          <w:p w14:paraId="4BA3A918" w14:textId="757D76F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shd w:val="clear" w:color="auto" w:fill="BFBFBF" w:themeFill="background1" w:themeFillShade="BF"/>
            <w:vAlign w:val="center"/>
          </w:tcPr>
          <w:p w14:paraId="609AE305" w14:textId="09D6D038"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shd w:val="clear" w:color="auto" w:fill="FFFFFF" w:themeFill="background1"/>
            <w:vAlign w:val="center"/>
          </w:tcPr>
          <w:p w14:paraId="310426D6" w14:textId="77B3251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shd w:val="clear" w:color="auto" w:fill="FFFFFF" w:themeFill="background1"/>
            <w:vAlign w:val="center"/>
          </w:tcPr>
          <w:p w14:paraId="0752A86D" w14:textId="25CD4C0A"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r>
      <w:tr w:rsidR="001E76D0" w:rsidRPr="008042A8" w14:paraId="12B01408" w14:textId="77777777" w:rsidTr="00747DC6">
        <w:trPr>
          <w:trHeight w:val="495"/>
          <w:jc w:val="center"/>
        </w:trPr>
        <w:tc>
          <w:tcPr>
            <w:tcW w:w="2150" w:type="dxa"/>
            <w:shd w:val="clear" w:color="auto" w:fill="8496B0" w:themeFill="text2" w:themeFillTint="99"/>
            <w:vAlign w:val="center"/>
          </w:tcPr>
          <w:p w14:paraId="1A1F81BC" w14:textId="77777777" w:rsidR="00653E81"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Lund</w:t>
            </w:r>
            <w:r w:rsidR="00865275">
              <w:rPr>
                <w:rFonts w:ascii="Arial" w:hAnsi="Arial" w:cs="Arial"/>
                <w:b/>
                <w:color w:val="FFFFFF" w:themeColor="background1"/>
                <w:sz w:val="20"/>
                <w:szCs w:val="20"/>
              </w:rPr>
              <w:t>i</w:t>
            </w:r>
          </w:p>
          <w:p w14:paraId="1A528514" w14:textId="6B8D98D9" w:rsidR="00ED1EBB" w:rsidRPr="008042A8"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9148D">
              <w:rPr>
                <w:rFonts w:ascii="Arial" w:hAnsi="Arial" w:cs="Arial"/>
                <w:b/>
                <w:color w:val="FFFFFF" w:themeColor="background1"/>
                <w:sz w:val="20"/>
                <w:szCs w:val="20"/>
              </w:rPr>
              <w:t xml:space="preserve">4 </w:t>
            </w:r>
            <w:r w:rsidR="00B9148D">
              <w:rPr>
                <w:rFonts w:ascii="Arial" w:hAnsi="Arial" w:cs="Arial"/>
                <w:b/>
                <w:color w:val="FFFFFF" w:themeColor="background1"/>
                <w:sz w:val="20"/>
                <w:szCs w:val="20"/>
              </w:rPr>
              <w:t>décembre</w:t>
            </w:r>
          </w:p>
        </w:tc>
        <w:tc>
          <w:tcPr>
            <w:tcW w:w="2057" w:type="dxa"/>
            <w:tcBorders>
              <w:bottom w:val="single" w:sz="4" w:space="0" w:color="auto"/>
            </w:tcBorders>
            <w:shd w:val="clear" w:color="auto" w:fill="8496B0" w:themeFill="text2" w:themeFillTint="99"/>
            <w:vAlign w:val="center"/>
          </w:tcPr>
          <w:p w14:paraId="7B72D7BB" w14:textId="77777777" w:rsidR="00917BB0"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Mardi</w:t>
            </w:r>
          </w:p>
          <w:p w14:paraId="1A075660" w14:textId="0DCEBCB6" w:rsidR="00ED1EBB" w:rsidRPr="008042A8" w:rsidRDefault="00491D97" w:rsidP="00917BB0">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9148D">
              <w:rPr>
                <w:rFonts w:ascii="Arial" w:hAnsi="Arial" w:cs="Arial"/>
                <w:b/>
                <w:color w:val="FFFFFF" w:themeColor="background1"/>
                <w:sz w:val="20"/>
                <w:szCs w:val="20"/>
              </w:rPr>
              <w:t xml:space="preserve">5 </w:t>
            </w:r>
            <w:r w:rsidR="00B9148D">
              <w:rPr>
                <w:rFonts w:ascii="Arial" w:hAnsi="Arial" w:cs="Arial"/>
                <w:b/>
                <w:color w:val="FFFFFF" w:themeColor="background1"/>
                <w:sz w:val="20"/>
                <w:szCs w:val="20"/>
              </w:rPr>
              <w:t>décembre</w:t>
            </w:r>
          </w:p>
        </w:tc>
        <w:tc>
          <w:tcPr>
            <w:tcW w:w="2043" w:type="dxa"/>
            <w:tcBorders>
              <w:bottom w:val="single" w:sz="4" w:space="0" w:color="auto"/>
            </w:tcBorders>
            <w:shd w:val="clear" w:color="auto" w:fill="8496B0" w:themeFill="text2" w:themeFillTint="99"/>
            <w:vAlign w:val="center"/>
          </w:tcPr>
          <w:p w14:paraId="26895481" w14:textId="73373D49" w:rsidR="00552F3D"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Mercredi</w:t>
            </w:r>
            <w:r w:rsidRPr="00607593">
              <w:rPr>
                <w:rFonts w:ascii="Arial" w:hAnsi="Arial" w:cs="Arial"/>
                <w:b/>
                <w:color w:val="FFFFFF" w:themeColor="background1"/>
                <w:sz w:val="20"/>
                <w:szCs w:val="20"/>
              </w:rPr>
              <w:br/>
            </w:r>
            <w:r w:rsidR="00491D97">
              <w:rPr>
                <w:rFonts w:ascii="Arial" w:hAnsi="Arial" w:cs="Arial"/>
                <w:b/>
                <w:color w:val="FFFFFF" w:themeColor="background1"/>
                <w:sz w:val="20"/>
                <w:szCs w:val="20"/>
              </w:rPr>
              <w:t>1</w:t>
            </w:r>
            <w:r w:rsidR="00B9148D">
              <w:rPr>
                <w:rFonts w:ascii="Arial" w:hAnsi="Arial" w:cs="Arial"/>
                <w:b/>
                <w:color w:val="FFFFFF" w:themeColor="background1"/>
                <w:sz w:val="20"/>
                <w:szCs w:val="20"/>
              </w:rPr>
              <w:t xml:space="preserve">6 </w:t>
            </w:r>
            <w:r w:rsidR="00B9148D">
              <w:rPr>
                <w:rFonts w:ascii="Arial" w:hAnsi="Arial" w:cs="Arial"/>
                <w:b/>
                <w:color w:val="FFFFFF" w:themeColor="background1"/>
                <w:sz w:val="20"/>
                <w:szCs w:val="20"/>
              </w:rPr>
              <w:t>décembre</w:t>
            </w:r>
          </w:p>
        </w:tc>
        <w:tc>
          <w:tcPr>
            <w:tcW w:w="2053" w:type="dxa"/>
            <w:shd w:val="clear" w:color="auto" w:fill="8496B0" w:themeFill="text2" w:themeFillTint="99"/>
            <w:vAlign w:val="center"/>
          </w:tcPr>
          <w:p w14:paraId="7D7B921B" w14:textId="36EE44B1" w:rsidR="001E76D0" w:rsidRPr="00607593" w:rsidRDefault="001E76D0" w:rsidP="00747DC6">
            <w:pPr>
              <w:spacing w:after="0" w:line="240" w:lineRule="auto"/>
              <w:jc w:val="center"/>
              <w:rPr>
                <w:rFonts w:ascii="Arial" w:hAnsi="Arial" w:cs="Arial"/>
                <w:b/>
                <w:color w:val="FFFFFF" w:themeColor="background1"/>
                <w:sz w:val="20"/>
                <w:szCs w:val="20"/>
              </w:rPr>
            </w:pPr>
            <w:r w:rsidRPr="00607593">
              <w:rPr>
                <w:rFonts w:ascii="Arial" w:hAnsi="Arial" w:cs="Arial"/>
                <w:b/>
                <w:color w:val="FFFFFF" w:themeColor="background1"/>
                <w:sz w:val="20"/>
                <w:szCs w:val="20"/>
              </w:rPr>
              <w:t>Jeudi</w:t>
            </w:r>
          </w:p>
          <w:p w14:paraId="08A10D53" w14:textId="5B4B44A1" w:rsidR="001E76D0" w:rsidRPr="00607593" w:rsidRDefault="00491D97"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1</w:t>
            </w:r>
            <w:r w:rsidR="00B9148D">
              <w:rPr>
                <w:rFonts w:ascii="Arial" w:hAnsi="Arial" w:cs="Arial"/>
                <w:b/>
                <w:color w:val="FFFFFF" w:themeColor="background1"/>
                <w:sz w:val="20"/>
                <w:szCs w:val="20"/>
              </w:rPr>
              <w:t xml:space="preserve">7 </w:t>
            </w:r>
            <w:r w:rsidR="00B9148D">
              <w:rPr>
                <w:rFonts w:ascii="Arial" w:hAnsi="Arial" w:cs="Arial"/>
                <w:b/>
                <w:color w:val="FFFFFF" w:themeColor="background1"/>
                <w:sz w:val="20"/>
                <w:szCs w:val="20"/>
              </w:rPr>
              <w:t>décembre</w:t>
            </w:r>
          </w:p>
        </w:tc>
        <w:tc>
          <w:tcPr>
            <w:tcW w:w="2355" w:type="dxa"/>
            <w:shd w:val="clear" w:color="auto" w:fill="8496B0" w:themeFill="text2" w:themeFillTint="99"/>
            <w:vAlign w:val="center"/>
          </w:tcPr>
          <w:p w14:paraId="2588D1D7" w14:textId="6DCE1171" w:rsidR="001E76D0" w:rsidRPr="008042A8" w:rsidRDefault="001E76D0" w:rsidP="00747DC6">
            <w:pPr>
              <w:spacing w:after="0" w:line="240" w:lineRule="auto"/>
              <w:jc w:val="center"/>
              <w:rPr>
                <w:rFonts w:ascii="Arial" w:hAnsi="Arial" w:cs="Arial"/>
                <w:b/>
                <w:color w:val="FFFFFF" w:themeColor="background1"/>
                <w:sz w:val="20"/>
                <w:szCs w:val="20"/>
              </w:rPr>
            </w:pPr>
            <w:r w:rsidRPr="008042A8">
              <w:rPr>
                <w:rFonts w:ascii="Arial" w:hAnsi="Arial" w:cs="Arial"/>
                <w:b/>
                <w:color w:val="FFFFFF" w:themeColor="background1"/>
                <w:sz w:val="20"/>
                <w:szCs w:val="20"/>
              </w:rPr>
              <w:t>Vendredi</w:t>
            </w:r>
          </w:p>
          <w:p w14:paraId="0CE6F0C9" w14:textId="4A9FC7C0" w:rsidR="003D77AF" w:rsidRPr="008042A8" w:rsidRDefault="00B9148D" w:rsidP="00747DC6">
            <w:pPr>
              <w:spacing w:after="0"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18 </w:t>
            </w:r>
            <w:r>
              <w:rPr>
                <w:rFonts w:ascii="Arial" w:hAnsi="Arial" w:cs="Arial"/>
                <w:b/>
                <w:color w:val="FFFFFF" w:themeColor="background1"/>
                <w:sz w:val="20"/>
                <w:szCs w:val="20"/>
              </w:rPr>
              <w:t>décembre</w:t>
            </w:r>
          </w:p>
        </w:tc>
      </w:tr>
      <w:tr w:rsidR="00747DC6" w:rsidRPr="008042A8" w14:paraId="01FD1ACC" w14:textId="77777777" w:rsidTr="00747DC6">
        <w:trPr>
          <w:trHeight w:val="495"/>
          <w:jc w:val="center"/>
        </w:trPr>
        <w:tc>
          <w:tcPr>
            <w:tcW w:w="2150" w:type="dxa"/>
            <w:vAlign w:val="center"/>
          </w:tcPr>
          <w:p w14:paraId="07FD358D" w14:textId="4AC98BBF"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7" w:type="dxa"/>
            <w:tcBorders>
              <w:bottom w:val="single" w:sz="4" w:space="0" w:color="auto"/>
            </w:tcBorders>
            <w:vAlign w:val="center"/>
          </w:tcPr>
          <w:p w14:paraId="17FC1002" w14:textId="20DC5296"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43" w:type="dxa"/>
            <w:tcBorders>
              <w:bottom w:val="single" w:sz="4" w:space="0" w:color="auto"/>
            </w:tcBorders>
            <w:vAlign w:val="center"/>
          </w:tcPr>
          <w:p w14:paraId="3BFECF87" w14:textId="5D7838C5" w:rsidR="00747DC6" w:rsidRPr="00AF23F5"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053" w:type="dxa"/>
            <w:vAlign w:val="center"/>
          </w:tcPr>
          <w:p w14:paraId="396C4DBA" w14:textId="06C33E29"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c>
          <w:tcPr>
            <w:tcW w:w="2355" w:type="dxa"/>
            <w:vAlign w:val="center"/>
          </w:tcPr>
          <w:p w14:paraId="0AEEB0B1" w14:textId="77777777" w:rsidR="00747DC6" w:rsidRPr="008042A8" w:rsidRDefault="00747DC6" w:rsidP="00747DC6">
            <w:pPr>
              <w:spacing w:after="0" w:line="240" w:lineRule="auto"/>
              <w:jc w:val="center"/>
              <w:rPr>
                <w:rFonts w:ascii="Arial" w:hAnsi="Arial" w:cs="Arial"/>
                <w:sz w:val="20"/>
                <w:szCs w:val="20"/>
              </w:rPr>
            </w:pPr>
            <w:r w:rsidRPr="008042A8">
              <w:rPr>
                <w:rFonts w:ascii="Arial" w:hAnsi="Arial" w:cs="Arial"/>
                <w:sz w:val="20"/>
                <w:szCs w:val="20"/>
              </w:rPr>
              <w:t>8 h 00</w:t>
            </w:r>
          </w:p>
        </w:tc>
      </w:tr>
      <w:tr w:rsidR="00747DC6" w:rsidRPr="008042A8" w14:paraId="242EDC0A" w14:textId="77777777" w:rsidTr="004F661F">
        <w:trPr>
          <w:trHeight w:val="495"/>
          <w:jc w:val="center"/>
        </w:trPr>
        <w:tc>
          <w:tcPr>
            <w:tcW w:w="2150" w:type="dxa"/>
            <w:vAlign w:val="center"/>
          </w:tcPr>
          <w:p w14:paraId="65F9A2D4" w14:textId="5A895FBD"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7" w:type="dxa"/>
            <w:vAlign w:val="center"/>
          </w:tcPr>
          <w:p w14:paraId="34E88AFE" w14:textId="5508016D"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43" w:type="dxa"/>
            <w:vAlign w:val="center"/>
          </w:tcPr>
          <w:p w14:paraId="5828F2EF" w14:textId="31E3909B" w:rsidR="00747DC6" w:rsidRPr="00AF23F5"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053" w:type="dxa"/>
            <w:vAlign w:val="center"/>
          </w:tcPr>
          <w:p w14:paraId="35FCB1A9" w14:textId="73DFDB10"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16</w:t>
            </w:r>
            <w:r w:rsidRPr="008042A8">
              <w:rPr>
                <w:rFonts w:ascii="Arial" w:hAnsi="Arial" w:cs="Arial"/>
                <w:sz w:val="20"/>
                <w:szCs w:val="20"/>
              </w:rPr>
              <w:t xml:space="preserve"> h </w:t>
            </w:r>
            <w:r>
              <w:rPr>
                <w:rFonts w:ascii="Arial" w:hAnsi="Arial" w:cs="Arial"/>
                <w:sz w:val="20"/>
                <w:szCs w:val="20"/>
              </w:rPr>
              <w:t>3</w:t>
            </w:r>
            <w:r w:rsidRPr="008042A8">
              <w:rPr>
                <w:rFonts w:ascii="Arial" w:hAnsi="Arial" w:cs="Arial"/>
                <w:sz w:val="20"/>
                <w:szCs w:val="20"/>
              </w:rPr>
              <w:t>0</w:t>
            </w:r>
          </w:p>
        </w:tc>
        <w:tc>
          <w:tcPr>
            <w:tcW w:w="2355" w:type="dxa"/>
            <w:vAlign w:val="center"/>
          </w:tcPr>
          <w:p w14:paraId="3A387D62" w14:textId="77777777" w:rsidR="00747DC6" w:rsidRPr="008042A8" w:rsidRDefault="00747DC6" w:rsidP="00747DC6">
            <w:pPr>
              <w:spacing w:after="0" w:line="240" w:lineRule="auto"/>
              <w:jc w:val="center"/>
              <w:rPr>
                <w:rFonts w:ascii="Arial" w:hAnsi="Arial" w:cs="Arial"/>
                <w:sz w:val="20"/>
                <w:szCs w:val="20"/>
              </w:rPr>
            </w:pPr>
            <w:r>
              <w:rPr>
                <w:rFonts w:ascii="Arial" w:hAnsi="Arial" w:cs="Arial"/>
                <w:sz w:val="20"/>
                <w:szCs w:val="20"/>
              </w:rPr>
              <w:t>15</w:t>
            </w:r>
            <w:r w:rsidRPr="008042A8">
              <w:rPr>
                <w:rFonts w:ascii="Arial" w:hAnsi="Arial" w:cs="Arial"/>
                <w:sz w:val="20"/>
                <w:szCs w:val="20"/>
              </w:rPr>
              <w:t xml:space="preserve"> h 00</w:t>
            </w:r>
          </w:p>
        </w:tc>
      </w:tr>
    </w:tbl>
    <w:p w14:paraId="1AF9E47E" w14:textId="77777777" w:rsidR="00AB0FCC" w:rsidRDefault="00AB0FCC" w:rsidP="00AB0FCC">
      <w:pPr>
        <w:spacing w:after="0" w:line="240" w:lineRule="auto"/>
        <w:rPr>
          <w:b/>
          <w:sz w:val="28"/>
          <w:szCs w:val="28"/>
        </w:rPr>
      </w:pPr>
      <w:r>
        <w:rPr>
          <w:b/>
          <w:sz w:val="28"/>
          <w:szCs w:val="28"/>
        </w:rPr>
        <w:tab/>
      </w:r>
    </w:p>
    <w:p w14:paraId="25D91872" w14:textId="3B034150" w:rsidR="000D5BE0" w:rsidRDefault="00AB0FCC" w:rsidP="00346D0B">
      <w:pPr>
        <w:spacing w:after="0" w:line="240" w:lineRule="auto"/>
        <w:rPr>
          <w:b/>
          <w:sz w:val="28"/>
          <w:szCs w:val="28"/>
        </w:rPr>
      </w:pPr>
      <w:r w:rsidRPr="00DC6A82">
        <w:rPr>
          <w:rFonts w:asciiTheme="minorHAnsi" w:hAnsiTheme="minorHAnsi" w:cstheme="minorHAnsi"/>
          <w:sz w:val="24"/>
          <w:szCs w:val="24"/>
        </w:rPr>
        <w:t xml:space="preserve">* Les cases </w:t>
      </w:r>
      <w:r>
        <w:rPr>
          <w:rFonts w:asciiTheme="minorHAnsi" w:hAnsiTheme="minorHAnsi" w:cstheme="minorHAnsi"/>
          <w:sz w:val="24"/>
          <w:szCs w:val="24"/>
        </w:rPr>
        <w:t>grises</w:t>
      </w:r>
      <w:r w:rsidRPr="00DC6A82">
        <w:rPr>
          <w:rFonts w:asciiTheme="minorHAnsi" w:hAnsiTheme="minorHAnsi" w:cstheme="minorHAnsi"/>
          <w:sz w:val="24"/>
          <w:szCs w:val="24"/>
        </w:rPr>
        <w:t xml:space="preserve"> représentent les journées</w:t>
      </w:r>
      <w:r>
        <w:rPr>
          <w:rFonts w:asciiTheme="minorHAnsi" w:hAnsiTheme="minorHAnsi" w:cstheme="minorHAnsi"/>
          <w:sz w:val="24"/>
          <w:szCs w:val="24"/>
        </w:rPr>
        <w:t xml:space="preserve"> de la</w:t>
      </w:r>
      <w:r w:rsidRPr="00DC6A82">
        <w:rPr>
          <w:rFonts w:asciiTheme="minorHAnsi" w:hAnsiTheme="minorHAnsi" w:cstheme="minorHAnsi"/>
          <w:sz w:val="24"/>
          <w:szCs w:val="24"/>
        </w:rPr>
        <w:t xml:space="preserve"> formation RCR.</w:t>
      </w:r>
      <w:r>
        <w:rPr>
          <w:rFonts w:asciiTheme="minorHAnsi" w:hAnsiTheme="minorHAnsi" w:cstheme="minorHAnsi"/>
          <w:sz w:val="24"/>
          <w:szCs w:val="24"/>
        </w:rPr>
        <w:t xml:space="preserve"> Vous devez être présent pour l’ensemble de la formation (70 heures), sans quoi un montant supplémentaire devra être déboursé et le temps de reprise pourra se faire seulement au cours des prochaines formations, selon la disponibilité. </w:t>
      </w:r>
    </w:p>
    <w:sectPr w:rsidR="000D5BE0" w:rsidSect="000D5BE0">
      <w:headerReference w:type="default" r:id="rId1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54E8A" w14:textId="77777777" w:rsidR="008E2057" w:rsidRDefault="008E2057" w:rsidP="00B41590">
      <w:pPr>
        <w:spacing w:after="0" w:line="240" w:lineRule="auto"/>
      </w:pPr>
      <w:r>
        <w:separator/>
      </w:r>
    </w:p>
  </w:endnote>
  <w:endnote w:type="continuationSeparator" w:id="0">
    <w:p w14:paraId="331FA417" w14:textId="77777777" w:rsidR="008E2057" w:rsidRDefault="008E2057" w:rsidP="00B4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FB613" w14:textId="77777777" w:rsidR="008E2057" w:rsidRDefault="008E2057" w:rsidP="00B41590">
      <w:pPr>
        <w:spacing w:after="0" w:line="240" w:lineRule="auto"/>
      </w:pPr>
      <w:r>
        <w:separator/>
      </w:r>
    </w:p>
  </w:footnote>
  <w:footnote w:type="continuationSeparator" w:id="0">
    <w:p w14:paraId="7D0750DD" w14:textId="77777777" w:rsidR="008E2057" w:rsidRDefault="008E2057" w:rsidP="00B41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FD69C" w14:textId="4D102D77" w:rsidR="00B41590" w:rsidRDefault="00B41590">
    <w:pPr>
      <w:pStyle w:val="En-tte"/>
    </w:pPr>
    <w:r>
      <w:rPr>
        <w:noProof/>
      </w:rPr>
      <w:drawing>
        <wp:inline distT="0" distB="0" distL="0" distR="0" wp14:anchorId="78462A80" wp14:editId="0C73AF13">
          <wp:extent cx="1962150" cy="781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41751"/>
    <w:multiLevelType w:val="hybridMultilevel"/>
    <w:tmpl w:val="4E1AA69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129E6437"/>
    <w:multiLevelType w:val="hybridMultilevel"/>
    <w:tmpl w:val="8AF6A43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133209AD"/>
    <w:multiLevelType w:val="multilevel"/>
    <w:tmpl w:val="E610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EE6E27"/>
    <w:multiLevelType w:val="multilevel"/>
    <w:tmpl w:val="4D2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02260A"/>
    <w:multiLevelType w:val="multilevel"/>
    <w:tmpl w:val="2B92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E83904"/>
    <w:multiLevelType w:val="hybridMultilevel"/>
    <w:tmpl w:val="97564C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EB92F50"/>
    <w:multiLevelType w:val="hybridMultilevel"/>
    <w:tmpl w:val="9F6C827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30B07F3C"/>
    <w:multiLevelType w:val="multilevel"/>
    <w:tmpl w:val="FA62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8E1E4F"/>
    <w:multiLevelType w:val="multilevel"/>
    <w:tmpl w:val="CC00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B65FBD"/>
    <w:multiLevelType w:val="multilevel"/>
    <w:tmpl w:val="2A22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647604E"/>
    <w:multiLevelType w:val="hybridMultilevel"/>
    <w:tmpl w:val="3126CA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C94B4E"/>
    <w:multiLevelType w:val="hybridMultilevel"/>
    <w:tmpl w:val="B75A978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3D105EA"/>
    <w:multiLevelType w:val="hybridMultilevel"/>
    <w:tmpl w:val="43A8E1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53E4421"/>
    <w:multiLevelType w:val="multilevel"/>
    <w:tmpl w:val="ECBA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B73450"/>
    <w:multiLevelType w:val="multilevel"/>
    <w:tmpl w:val="4F1AF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B850031"/>
    <w:multiLevelType w:val="hybridMultilevel"/>
    <w:tmpl w:val="2F40F04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16cid:durableId="1438452552">
    <w:abstractNumId w:val="0"/>
  </w:num>
  <w:num w:numId="2" w16cid:durableId="926309866">
    <w:abstractNumId w:val="15"/>
  </w:num>
  <w:num w:numId="3" w16cid:durableId="1859001282">
    <w:abstractNumId w:val="1"/>
  </w:num>
  <w:num w:numId="4" w16cid:durableId="1484813020">
    <w:abstractNumId w:val="11"/>
  </w:num>
  <w:num w:numId="5" w16cid:durableId="2130006124">
    <w:abstractNumId w:val="6"/>
  </w:num>
  <w:num w:numId="6" w16cid:durableId="1958246387">
    <w:abstractNumId w:val="5"/>
  </w:num>
  <w:num w:numId="7" w16cid:durableId="786505969">
    <w:abstractNumId w:val="12"/>
  </w:num>
  <w:num w:numId="8" w16cid:durableId="1992102275">
    <w:abstractNumId w:val="4"/>
  </w:num>
  <w:num w:numId="9" w16cid:durableId="1473987999">
    <w:abstractNumId w:val="14"/>
  </w:num>
  <w:num w:numId="10" w16cid:durableId="363405080">
    <w:abstractNumId w:val="3"/>
  </w:num>
  <w:num w:numId="11" w16cid:durableId="794371041">
    <w:abstractNumId w:val="2"/>
  </w:num>
  <w:num w:numId="12" w16cid:durableId="1189635566">
    <w:abstractNumId w:val="8"/>
  </w:num>
  <w:num w:numId="13" w16cid:durableId="1715078028">
    <w:abstractNumId w:val="7"/>
  </w:num>
  <w:num w:numId="14" w16cid:durableId="1695185179">
    <w:abstractNumId w:val="9"/>
  </w:num>
  <w:num w:numId="15" w16cid:durableId="449013623">
    <w:abstractNumId w:val="13"/>
  </w:num>
  <w:num w:numId="16" w16cid:durableId="8234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fr-CA" w:vendorID="64" w:dllVersion="4096" w:nlCheck="1" w:checkStyle="0"/>
  <w:activeWritingStyle w:appName="MSWord" w:lang="fr-CA"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177"/>
    <w:rsid w:val="00017EC9"/>
    <w:rsid w:val="00025970"/>
    <w:rsid w:val="00034FB6"/>
    <w:rsid w:val="00052751"/>
    <w:rsid w:val="00077B91"/>
    <w:rsid w:val="000A2E99"/>
    <w:rsid w:val="000D5BE0"/>
    <w:rsid w:val="000E687C"/>
    <w:rsid w:val="000F3FC7"/>
    <w:rsid w:val="0011583D"/>
    <w:rsid w:val="00120679"/>
    <w:rsid w:val="00150317"/>
    <w:rsid w:val="0018404D"/>
    <w:rsid w:val="001A484C"/>
    <w:rsid w:val="001E76D0"/>
    <w:rsid w:val="002462CE"/>
    <w:rsid w:val="00255AFD"/>
    <w:rsid w:val="00295174"/>
    <w:rsid w:val="002D016D"/>
    <w:rsid w:val="002D29A9"/>
    <w:rsid w:val="00346D0B"/>
    <w:rsid w:val="003571AF"/>
    <w:rsid w:val="00377668"/>
    <w:rsid w:val="003B17A5"/>
    <w:rsid w:val="003D77AF"/>
    <w:rsid w:val="0041305A"/>
    <w:rsid w:val="00422937"/>
    <w:rsid w:val="00491D97"/>
    <w:rsid w:val="00497F55"/>
    <w:rsid w:val="004B59CD"/>
    <w:rsid w:val="004D5513"/>
    <w:rsid w:val="00502F00"/>
    <w:rsid w:val="0050742E"/>
    <w:rsid w:val="00516183"/>
    <w:rsid w:val="00552F3D"/>
    <w:rsid w:val="005B2BDD"/>
    <w:rsid w:val="005B5A7B"/>
    <w:rsid w:val="005D01A4"/>
    <w:rsid w:val="005D2BE4"/>
    <w:rsid w:val="005D439D"/>
    <w:rsid w:val="005E03F0"/>
    <w:rsid w:val="005F6CE6"/>
    <w:rsid w:val="005F6DF5"/>
    <w:rsid w:val="00642947"/>
    <w:rsid w:val="0064779C"/>
    <w:rsid w:val="00653E81"/>
    <w:rsid w:val="00687031"/>
    <w:rsid w:val="006B77BE"/>
    <w:rsid w:val="006E3544"/>
    <w:rsid w:val="006E5469"/>
    <w:rsid w:val="007055DB"/>
    <w:rsid w:val="00722CE8"/>
    <w:rsid w:val="00735570"/>
    <w:rsid w:val="00747DC6"/>
    <w:rsid w:val="007740FF"/>
    <w:rsid w:val="0078480A"/>
    <w:rsid w:val="007848EC"/>
    <w:rsid w:val="007A76FF"/>
    <w:rsid w:val="007E4E1D"/>
    <w:rsid w:val="00821344"/>
    <w:rsid w:val="008455E0"/>
    <w:rsid w:val="00865275"/>
    <w:rsid w:val="008E2057"/>
    <w:rsid w:val="00917BB0"/>
    <w:rsid w:val="00936F47"/>
    <w:rsid w:val="00940E3F"/>
    <w:rsid w:val="00941190"/>
    <w:rsid w:val="009D3624"/>
    <w:rsid w:val="00A166DB"/>
    <w:rsid w:val="00A21432"/>
    <w:rsid w:val="00A33746"/>
    <w:rsid w:val="00A64965"/>
    <w:rsid w:val="00A8710E"/>
    <w:rsid w:val="00AB0FCC"/>
    <w:rsid w:val="00AC0A66"/>
    <w:rsid w:val="00AE38B1"/>
    <w:rsid w:val="00AF23F5"/>
    <w:rsid w:val="00B04D13"/>
    <w:rsid w:val="00B12F1D"/>
    <w:rsid w:val="00B41590"/>
    <w:rsid w:val="00B65510"/>
    <w:rsid w:val="00B74C00"/>
    <w:rsid w:val="00B9148D"/>
    <w:rsid w:val="00B95F9E"/>
    <w:rsid w:val="00BA176B"/>
    <w:rsid w:val="00BB3363"/>
    <w:rsid w:val="00C44B02"/>
    <w:rsid w:val="00C71274"/>
    <w:rsid w:val="00CA3865"/>
    <w:rsid w:val="00D14458"/>
    <w:rsid w:val="00D14490"/>
    <w:rsid w:val="00D27B2A"/>
    <w:rsid w:val="00D45D0B"/>
    <w:rsid w:val="00D7781B"/>
    <w:rsid w:val="00D81080"/>
    <w:rsid w:val="00DA413A"/>
    <w:rsid w:val="00DC2DA2"/>
    <w:rsid w:val="00DC4F79"/>
    <w:rsid w:val="00E41177"/>
    <w:rsid w:val="00E640EB"/>
    <w:rsid w:val="00E725D8"/>
    <w:rsid w:val="00E84800"/>
    <w:rsid w:val="00EA75E6"/>
    <w:rsid w:val="00EB071D"/>
    <w:rsid w:val="00EB652E"/>
    <w:rsid w:val="00ED1EBB"/>
    <w:rsid w:val="00F40D78"/>
    <w:rsid w:val="00F46CC0"/>
    <w:rsid w:val="00FC6D96"/>
    <w:rsid w:val="00FD11C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F20BE"/>
  <w15:chartTrackingRefBased/>
  <w15:docId w15:val="{C9295327-BAA9-4FAF-BDA6-4F88B83D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177"/>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1177"/>
    <w:pPr>
      <w:ind w:left="720"/>
      <w:contextualSpacing/>
    </w:pPr>
  </w:style>
  <w:style w:type="paragraph" w:styleId="Textedebulles">
    <w:name w:val="Balloon Text"/>
    <w:basedOn w:val="Normal"/>
    <w:link w:val="TextedebullesCar"/>
    <w:uiPriority w:val="99"/>
    <w:semiHidden/>
    <w:unhideWhenUsed/>
    <w:rsid w:val="00AF23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23F5"/>
    <w:rPr>
      <w:rFonts w:ascii="Segoe UI" w:eastAsia="Calibri" w:hAnsi="Segoe UI" w:cs="Segoe UI"/>
      <w:sz w:val="18"/>
      <w:szCs w:val="18"/>
    </w:rPr>
  </w:style>
  <w:style w:type="paragraph" w:styleId="En-tte">
    <w:name w:val="header"/>
    <w:basedOn w:val="Normal"/>
    <w:link w:val="En-tteCar"/>
    <w:uiPriority w:val="99"/>
    <w:unhideWhenUsed/>
    <w:rsid w:val="00B41590"/>
    <w:pPr>
      <w:tabs>
        <w:tab w:val="center" w:pos="4320"/>
        <w:tab w:val="right" w:pos="8640"/>
      </w:tabs>
      <w:spacing w:after="0" w:line="240" w:lineRule="auto"/>
    </w:pPr>
  </w:style>
  <w:style w:type="character" w:customStyle="1" w:styleId="En-tteCar">
    <w:name w:val="En-tête Car"/>
    <w:basedOn w:val="Policepardfaut"/>
    <w:link w:val="En-tte"/>
    <w:uiPriority w:val="99"/>
    <w:rsid w:val="00B41590"/>
    <w:rPr>
      <w:rFonts w:ascii="Calibri" w:eastAsia="Calibri" w:hAnsi="Calibri" w:cs="Times New Roman"/>
    </w:rPr>
  </w:style>
  <w:style w:type="paragraph" w:styleId="Pieddepage">
    <w:name w:val="footer"/>
    <w:basedOn w:val="Normal"/>
    <w:link w:val="PieddepageCar"/>
    <w:uiPriority w:val="99"/>
    <w:unhideWhenUsed/>
    <w:rsid w:val="00B41590"/>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41590"/>
    <w:rPr>
      <w:rFonts w:ascii="Calibri" w:eastAsia="Calibri" w:hAnsi="Calibri" w:cs="Times New Roman"/>
    </w:rPr>
  </w:style>
  <w:style w:type="table" w:styleId="Grilledutableau">
    <w:name w:val="Table Grid"/>
    <w:basedOn w:val="TableauNormal"/>
    <w:uiPriority w:val="39"/>
    <w:rsid w:val="00AB0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931496">
      <w:bodyDiv w:val="1"/>
      <w:marLeft w:val="0"/>
      <w:marRight w:val="0"/>
      <w:marTop w:val="0"/>
      <w:marBottom w:val="0"/>
      <w:divBdr>
        <w:top w:val="none" w:sz="0" w:space="0" w:color="auto"/>
        <w:left w:val="none" w:sz="0" w:space="0" w:color="auto"/>
        <w:bottom w:val="none" w:sz="0" w:space="0" w:color="auto"/>
        <w:right w:val="none" w:sz="0" w:space="0" w:color="auto"/>
      </w:divBdr>
    </w:div>
    <w:div w:id="181930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9a48ca-8785-431f-bea2-f9880d23a96b" xsi:nil="true"/>
    <lcf76f155ced4ddcb4097134ff3c332f xmlns="0d9b6eea-6ebf-46f2-9f1a-a18855cd346f">
      <Terms xmlns="http://schemas.microsoft.com/office/infopath/2007/PartnerControls"/>
    </lcf76f155ced4ddcb4097134ff3c332f>
    <Lien xmlns="0d9b6eea-6ebf-46f2-9f1a-a18855cd346f">
      <Url xsi:nil="true"/>
      <Description xsi:nil="true"/>
    </Lie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B1E14BFAA47F4BA77236B1E07E4906" ma:contentTypeVersion="21" ma:contentTypeDescription="Crée un document." ma:contentTypeScope="" ma:versionID="5731bf141f3529f87426a1daf35a0cf9">
  <xsd:schema xmlns:xsd="http://www.w3.org/2001/XMLSchema" xmlns:xs="http://www.w3.org/2001/XMLSchema" xmlns:p="http://schemas.microsoft.com/office/2006/metadata/properties" xmlns:ns2="0d9b6eea-6ebf-46f2-9f1a-a18855cd346f" xmlns:ns3="4d9a48ca-8785-431f-bea2-f9880d23a96b" targetNamespace="http://schemas.microsoft.com/office/2006/metadata/properties" ma:root="true" ma:fieldsID="9b2f3fe7580aec8dadd30b9dd6823550" ns2:_="" ns3:_="">
    <xsd:import namespace="0d9b6eea-6ebf-46f2-9f1a-a18855cd346f"/>
    <xsd:import namespace="4d9a48ca-8785-431f-bea2-f9880d23a96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b6eea-6ebf-46f2-9f1a-a18855cd34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37d59920-1316-433a-974d-c0f1747c70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Lien" ma:index="27" nillable="true" ma:displayName="Lien"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9a48ca-8785-431f-bea2-f9880d23a96b"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8fe8b149-4db7-4aeb-9aae-d3746a45fbc7}" ma:internalName="TaxCatchAll" ma:showField="CatchAllData" ma:web="4d9a48ca-8785-431f-bea2-f9880d23a9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04381-149B-4567-B309-BF93998250A0}">
  <ds:schemaRefs>
    <ds:schemaRef ds:uri="http://schemas.microsoft.com/office/2006/metadata/properties"/>
    <ds:schemaRef ds:uri="http://schemas.microsoft.com/office/infopath/2007/PartnerControls"/>
    <ds:schemaRef ds:uri="4d9a48ca-8785-431f-bea2-f9880d23a96b"/>
    <ds:schemaRef ds:uri="0d9b6eea-6ebf-46f2-9f1a-a18855cd346f"/>
  </ds:schemaRefs>
</ds:datastoreItem>
</file>

<file path=customXml/itemProps2.xml><?xml version="1.0" encoding="utf-8"?>
<ds:datastoreItem xmlns:ds="http://schemas.openxmlformats.org/officeDocument/2006/customXml" ds:itemID="{7F354359-506B-4BF9-9B27-5B305C0C9F3D}"/>
</file>

<file path=customXml/itemProps3.xml><?xml version="1.0" encoding="utf-8"?>
<ds:datastoreItem xmlns:ds="http://schemas.openxmlformats.org/officeDocument/2006/customXml" ds:itemID="{57C2AF5E-5FE4-4BB8-8A46-264F79918DC1}">
  <ds:schemaRefs>
    <ds:schemaRef ds:uri="http://schemas.openxmlformats.org/officeDocument/2006/bibliography"/>
  </ds:schemaRefs>
</ds:datastoreItem>
</file>

<file path=customXml/itemProps4.xml><?xml version="1.0" encoding="utf-8"?>
<ds:datastoreItem xmlns:ds="http://schemas.openxmlformats.org/officeDocument/2006/customXml" ds:itemID="{9D0EF832-01A7-4495-B21D-12DEE02D8F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173</Words>
  <Characters>956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Commission scolaire des Draveurs</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Ntibayindusha Irigukunze Nadine Gladys</dc:creator>
  <cp:keywords/>
  <dc:description/>
  <cp:lastModifiedBy>Tremblay-Villeneuve Pascale</cp:lastModifiedBy>
  <cp:revision>21</cp:revision>
  <cp:lastPrinted>2024-04-08T16:01:00Z</cp:lastPrinted>
  <dcterms:created xsi:type="dcterms:W3CDTF">2024-04-08T16:01:00Z</dcterms:created>
  <dcterms:modified xsi:type="dcterms:W3CDTF">2026-03-30T18:12:00Z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0x010100DAB1E14BFAA47F4BA77236B1E07E4906</vt:lpwstr>
  </property>
</Properties>
</file>